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6333B" w14:textId="77777777" w:rsidR="00EA50FF" w:rsidRPr="003966D7" w:rsidRDefault="00EA50FF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5F7C3F2F" w14:textId="77777777" w:rsidR="00745263" w:rsidRPr="00745263" w:rsidRDefault="00745263" w:rsidP="00745263">
      <w:pPr>
        <w:spacing w:after="0"/>
        <w:ind w:left="1080" w:right="567"/>
        <w:jc w:val="center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745263">
        <w:rPr>
          <w:rFonts w:asciiTheme="minorHAnsi" w:hAnsiTheme="minorHAnsi" w:cstheme="minorHAnsi"/>
          <w:b/>
          <w:bCs/>
          <w:sz w:val="24"/>
          <w:szCs w:val="24"/>
          <w:u w:val="single"/>
        </w:rPr>
        <w:t>ZAPYTANIE OFERTOWE</w:t>
      </w:r>
    </w:p>
    <w:p w14:paraId="3C90D806" w14:textId="77777777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</w:p>
    <w:p w14:paraId="1BBC31E1" w14:textId="4B0476F6" w:rsidR="00745263" w:rsidRPr="00745263" w:rsidRDefault="00745263" w:rsidP="0074526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745263">
        <w:rPr>
          <w:rFonts w:asciiTheme="minorHAnsi" w:hAnsiTheme="minorHAnsi" w:cstheme="minorHAnsi"/>
          <w:sz w:val="24"/>
          <w:szCs w:val="24"/>
        </w:rPr>
        <w:t xml:space="preserve">Fundacja Instytut ART w związku z realizowanym projektem pt. Dialog obywatelski na obszarach Polski Wschodniej” z Działania 04.06 w ramach Programu Fundusze Europejskie dla Rozwoju Społecznego 2021-2027 zaprasza do składania ofert na zadanie pn.: organizacja Konwentu Partycypacji Społecznej - zapewnienie sali konferencyjnej </w:t>
      </w:r>
      <w:r w:rsidR="00B02110">
        <w:rPr>
          <w:rFonts w:asciiTheme="minorHAnsi" w:hAnsiTheme="minorHAnsi" w:cstheme="minorHAnsi"/>
          <w:sz w:val="24"/>
          <w:szCs w:val="24"/>
        </w:rPr>
        <w:t>wra</w:t>
      </w:r>
      <w:r w:rsidRPr="00745263">
        <w:rPr>
          <w:rFonts w:asciiTheme="minorHAnsi" w:hAnsiTheme="minorHAnsi" w:cstheme="minorHAnsi"/>
          <w:sz w:val="24"/>
          <w:szCs w:val="24"/>
        </w:rPr>
        <w:t>z</w:t>
      </w:r>
      <w:r w:rsidR="00B02110">
        <w:rPr>
          <w:rFonts w:asciiTheme="minorHAnsi" w:hAnsiTheme="minorHAnsi" w:cstheme="minorHAnsi"/>
          <w:sz w:val="24"/>
          <w:szCs w:val="24"/>
        </w:rPr>
        <w:t xml:space="preserve"> z z</w:t>
      </w:r>
      <w:r w:rsidRPr="00745263">
        <w:rPr>
          <w:rFonts w:asciiTheme="minorHAnsi" w:hAnsiTheme="minorHAnsi" w:cstheme="minorHAnsi"/>
          <w:sz w:val="24"/>
          <w:szCs w:val="24"/>
        </w:rPr>
        <w:t xml:space="preserve">imnym bufetem w </w:t>
      </w:r>
      <w:r w:rsidR="00F77F00">
        <w:rPr>
          <w:rFonts w:asciiTheme="minorHAnsi" w:hAnsiTheme="minorHAnsi" w:cstheme="minorHAnsi"/>
          <w:sz w:val="24"/>
          <w:szCs w:val="24"/>
        </w:rPr>
        <w:t>Olsztynie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1DD23418" w14:textId="77777777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</w:p>
    <w:p w14:paraId="24254EC4" w14:textId="77777777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745263">
        <w:rPr>
          <w:rFonts w:asciiTheme="minorHAnsi" w:hAnsiTheme="minorHAnsi" w:cstheme="minorHAnsi"/>
          <w:sz w:val="24"/>
          <w:szCs w:val="24"/>
        </w:rPr>
        <w:t>1.</w:t>
      </w:r>
      <w:r w:rsidRPr="00745263">
        <w:rPr>
          <w:rFonts w:asciiTheme="minorHAnsi" w:hAnsiTheme="minorHAnsi" w:cstheme="minorHAnsi"/>
          <w:sz w:val="24"/>
          <w:szCs w:val="24"/>
        </w:rPr>
        <w:tab/>
        <w:t xml:space="preserve">Opis przedmiotu zamówienia: </w:t>
      </w:r>
    </w:p>
    <w:p w14:paraId="464B8B12" w14:textId="77777777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745263">
        <w:rPr>
          <w:rFonts w:asciiTheme="minorHAnsi" w:hAnsiTheme="minorHAnsi" w:cstheme="minorHAnsi"/>
          <w:sz w:val="24"/>
          <w:szCs w:val="24"/>
        </w:rPr>
        <w:t>szczegółowy opis przedmiotu zamówienia stanowi załącznik nr 1 opis przedmiotu zamówienia</w:t>
      </w:r>
    </w:p>
    <w:p w14:paraId="5B231185" w14:textId="295B8F5E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745263">
        <w:rPr>
          <w:rFonts w:asciiTheme="minorHAnsi" w:hAnsiTheme="minorHAnsi" w:cstheme="minorHAnsi"/>
          <w:sz w:val="24"/>
          <w:szCs w:val="24"/>
        </w:rPr>
        <w:t xml:space="preserve">2. Wymagany termin realizacji przedmiotu zamówienia: </w:t>
      </w:r>
      <w:r w:rsidR="005758BE">
        <w:rPr>
          <w:rFonts w:asciiTheme="minorHAnsi" w:hAnsiTheme="minorHAnsi" w:cstheme="minorHAnsi"/>
          <w:sz w:val="24"/>
          <w:szCs w:val="24"/>
        </w:rPr>
        <w:t>28 kwietnia 2026 r.</w:t>
      </w:r>
      <w:r w:rsidRPr="00745263">
        <w:rPr>
          <w:rFonts w:asciiTheme="minorHAnsi" w:hAnsiTheme="minorHAnsi" w:cstheme="minorHAnsi"/>
          <w:sz w:val="24"/>
          <w:szCs w:val="24"/>
        </w:rPr>
        <w:t xml:space="preserve">  </w:t>
      </w:r>
    </w:p>
    <w:p w14:paraId="6B640F4E" w14:textId="77777777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745263">
        <w:rPr>
          <w:rFonts w:asciiTheme="minorHAnsi" w:hAnsiTheme="minorHAnsi" w:cstheme="minorHAnsi"/>
          <w:sz w:val="24"/>
          <w:szCs w:val="24"/>
        </w:rPr>
        <w:t>3. Przy wyborze oferty do realizacji, Zamawiający będzie kierował się:</w:t>
      </w:r>
    </w:p>
    <w:p w14:paraId="78AC0411" w14:textId="0EE48530" w:rsid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F559F4">
        <w:rPr>
          <w:rFonts w:asciiTheme="minorHAnsi" w:hAnsiTheme="minorHAnsi" w:cstheme="minorHAnsi"/>
          <w:sz w:val="24"/>
          <w:szCs w:val="24"/>
        </w:rPr>
        <w:t xml:space="preserve">a) kryterium: cena – </w:t>
      </w:r>
      <w:r w:rsidR="005758BE">
        <w:rPr>
          <w:rFonts w:asciiTheme="minorHAnsi" w:hAnsiTheme="minorHAnsi" w:cstheme="minorHAnsi"/>
          <w:sz w:val="24"/>
          <w:szCs w:val="24"/>
        </w:rPr>
        <w:t>90</w:t>
      </w:r>
      <w:r w:rsidRPr="00F559F4">
        <w:rPr>
          <w:rFonts w:asciiTheme="minorHAnsi" w:hAnsiTheme="minorHAnsi" w:cstheme="minorHAnsi"/>
          <w:sz w:val="24"/>
          <w:szCs w:val="24"/>
        </w:rPr>
        <w:t>%</w:t>
      </w:r>
    </w:p>
    <w:p w14:paraId="0A51C77D" w14:textId="234D612A" w:rsidR="005758BE" w:rsidRPr="00745263" w:rsidRDefault="005758BE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b) kryterium: </w:t>
      </w:r>
      <w:r w:rsidRPr="005758BE">
        <w:rPr>
          <w:rFonts w:asciiTheme="minorHAnsi" w:hAnsiTheme="minorHAnsi" w:cstheme="minorHAnsi"/>
          <w:sz w:val="24"/>
          <w:szCs w:val="24"/>
        </w:rPr>
        <w:t>Bycie PES lub współpraca z PES</w:t>
      </w:r>
      <w:r>
        <w:rPr>
          <w:rFonts w:asciiTheme="minorHAnsi" w:hAnsiTheme="minorHAnsi" w:cstheme="minorHAnsi"/>
          <w:sz w:val="24"/>
          <w:szCs w:val="24"/>
        </w:rPr>
        <w:t xml:space="preserve"> – 10%</w:t>
      </w:r>
    </w:p>
    <w:p w14:paraId="75AC7C17" w14:textId="77777777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745263">
        <w:rPr>
          <w:rFonts w:asciiTheme="minorHAnsi" w:hAnsiTheme="minorHAnsi" w:cstheme="minorHAnsi"/>
          <w:sz w:val="24"/>
          <w:szCs w:val="24"/>
        </w:rPr>
        <w:t xml:space="preserve">4. Wykonawca składając ofertę zobowiązany jest złożyć następujące dokumenty: </w:t>
      </w:r>
    </w:p>
    <w:p w14:paraId="752171F8" w14:textId="4E906111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745263">
        <w:rPr>
          <w:rFonts w:asciiTheme="minorHAnsi" w:hAnsiTheme="minorHAnsi" w:cstheme="minorHAnsi"/>
          <w:sz w:val="24"/>
          <w:szCs w:val="24"/>
        </w:rPr>
        <w:t xml:space="preserve">1) formularz oferty wg załączonego wzoru – zał. </w:t>
      </w:r>
      <w:r w:rsidR="00B02110">
        <w:rPr>
          <w:rFonts w:asciiTheme="minorHAnsi" w:hAnsiTheme="minorHAnsi" w:cstheme="minorHAnsi"/>
          <w:sz w:val="24"/>
          <w:szCs w:val="24"/>
        </w:rPr>
        <w:t>n</w:t>
      </w:r>
      <w:r w:rsidRPr="00745263">
        <w:rPr>
          <w:rFonts w:asciiTheme="minorHAnsi" w:hAnsiTheme="minorHAnsi" w:cstheme="minorHAnsi"/>
          <w:sz w:val="24"/>
          <w:szCs w:val="24"/>
        </w:rPr>
        <w:t>r</w:t>
      </w:r>
      <w:r w:rsidR="00B02110">
        <w:rPr>
          <w:rFonts w:asciiTheme="minorHAnsi" w:hAnsiTheme="minorHAnsi" w:cstheme="minorHAnsi"/>
          <w:sz w:val="24"/>
          <w:szCs w:val="24"/>
        </w:rPr>
        <w:t xml:space="preserve"> 2</w:t>
      </w:r>
      <w:r w:rsidRPr="00745263">
        <w:rPr>
          <w:rFonts w:asciiTheme="minorHAnsi" w:hAnsiTheme="minorHAnsi" w:cstheme="minorHAnsi"/>
          <w:sz w:val="24"/>
          <w:szCs w:val="24"/>
        </w:rPr>
        <w:t xml:space="preserve">; </w:t>
      </w:r>
    </w:p>
    <w:p w14:paraId="2FD23357" w14:textId="13E898C1" w:rsidR="008F3677" w:rsidRDefault="00B02110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</w:t>
      </w:r>
      <w:r w:rsidR="008F3677">
        <w:rPr>
          <w:rFonts w:asciiTheme="minorHAnsi" w:hAnsiTheme="minorHAnsi" w:cstheme="minorHAnsi"/>
          <w:sz w:val="24"/>
          <w:szCs w:val="24"/>
        </w:rPr>
        <w:t xml:space="preserve">) oświadczenie </w:t>
      </w:r>
      <w:proofErr w:type="spellStart"/>
      <w:r w:rsidR="008F3677">
        <w:rPr>
          <w:rFonts w:asciiTheme="minorHAnsi" w:hAnsiTheme="minorHAnsi" w:cstheme="minorHAnsi"/>
          <w:sz w:val="24"/>
          <w:szCs w:val="24"/>
        </w:rPr>
        <w:t>rodo</w:t>
      </w:r>
      <w:proofErr w:type="spellEnd"/>
      <w:r w:rsidR="008F3677">
        <w:rPr>
          <w:rFonts w:asciiTheme="minorHAnsi" w:hAnsiTheme="minorHAnsi" w:cstheme="minorHAnsi"/>
          <w:sz w:val="24"/>
          <w:szCs w:val="24"/>
        </w:rPr>
        <w:t xml:space="preserve"> – załącznik nr</w:t>
      </w:r>
      <w:r>
        <w:rPr>
          <w:rFonts w:asciiTheme="minorHAnsi" w:hAnsiTheme="minorHAnsi" w:cstheme="minorHAnsi"/>
          <w:sz w:val="24"/>
          <w:szCs w:val="24"/>
        </w:rPr>
        <w:t xml:space="preserve"> 4;</w:t>
      </w:r>
    </w:p>
    <w:p w14:paraId="7DBF0353" w14:textId="7A654215" w:rsidR="005758BE" w:rsidRPr="00745263" w:rsidRDefault="005758BE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3) oświadczenie PES – załącznik nr 5</w:t>
      </w:r>
    </w:p>
    <w:p w14:paraId="610EE077" w14:textId="77777777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745263">
        <w:rPr>
          <w:rFonts w:asciiTheme="minorHAnsi" w:hAnsiTheme="minorHAnsi" w:cstheme="minorHAnsi"/>
          <w:sz w:val="24"/>
          <w:szCs w:val="24"/>
        </w:rPr>
        <w:t xml:space="preserve">6. Zamawiający wybierze ofertę, która uzyskała najwyższą sumę punktów, w ramach kryteriów oceny ofert oraz spełniła warunki wskazane niniejszym Zapytaniem ofertowym. </w:t>
      </w:r>
    </w:p>
    <w:p w14:paraId="12C61418" w14:textId="77777777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745263">
        <w:rPr>
          <w:rFonts w:asciiTheme="minorHAnsi" w:hAnsiTheme="minorHAnsi" w:cstheme="minorHAnsi"/>
          <w:sz w:val="24"/>
          <w:szCs w:val="24"/>
        </w:rPr>
        <w:t xml:space="preserve">7. Opis sposobu przygotowania oferty: </w:t>
      </w:r>
    </w:p>
    <w:p w14:paraId="53FD8E8C" w14:textId="42073913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745263">
        <w:rPr>
          <w:rFonts w:asciiTheme="minorHAnsi" w:hAnsiTheme="minorHAnsi" w:cstheme="minorHAnsi"/>
          <w:sz w:val="24"/>
          <w:szCs w:val="24"/>
        </w:rPr>
        <w:t xml:space="preserve">a) oferta składana przez Wykonawcę powinna być sporządzona na formularzu stanowiącym Załącznik nr </w:t>
      </w:r>
      <w:r>
        <w:rPr>
          <w:rFonts w:asciiTheme="minorHAnsi" w:hAnsiTheme="minorHAnsi" w:cstheme="minorHAnsi"/>
          <w:sz w:val="24"/>
          <w:szCs w:val="24"/>
        </w:rPr>
        <w:t>2</w:t>
      </w:r>
      <w:r w:rsidRPr="00745263">
        <w:rPr>
          <w:rFonts w:asciiTheme="minorHAnsi" w:hAnsiTheme="minorHAnsi" w:cstheme="minorHAnsi"/>
          <w:sz w:val="24"/>
          <w:szCs w:val="24"/>
        </w:rPr>
        <w:t xml:space="preserve"> do Zapytania ofertowego „Formularz oferty”; </w:t>
      </w:r>
    </w:p>
    <w:p w14:paraId="415262AE" w14:textId="77777777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745263">
        <w:rPr>
          <w:rFonts w:asciiTheme="minorHAnsi" w:hAnsiTheme="minorHAnsi" w:cstheme="minorHAnsi"/>
          <w:sz w:val="24"/>
          <w:szCs w:val="24"/>
        </w:rPr>
        <w:t>b) cena podana w złożonej ofercie ma być podana cyfrowo i słownie. Oferta cenowa winna być sporządzona wyłącznie w języku polskim i musi obejmować całość zamówienia. Formularz należy wypełnić czytelną i trwałą techniką.</w:t>
      </w:r>
    </w:p>
    <w:p w14:paraId="10A0948A" w14:textId="39FBEA25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745263">
        <w:rPr>
          <w:rFonts w:asciiTheme="minorHAnsi" w:hAnsiTheme="minorHAnsi" w:cstheme="minorHAnsi"/>
          <w:sz w:val="24"/>
          <w:szCs w:val="24"/>
        </w:rPr>
        <w:t xml:space="preserve"> 8. Miejsce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45263">
        <w:rPr>
          <w:rFonts w:asciiTheme="minorHAnsi" w:hAnsiTheme="minorHAnsi" w:cstheme="minorHAnsi"/>
          <w:sz w:val="24"/>
          <w:szCs w:val="24"/>
        </w:rPr>
        <w:t xml:space="preserve">złożenia </w:t>
      </w:r>
      <w:proofErr w:type="gramStart"/>
      <w:r w:rsidRPr="00745263">
        <w:rPr>
          <w:rFonts w:asciiTheme="minorHAnsi" w:hAnsiTheme="minorHAnsi" w:cstheme="minorHAnsi"/>
          <w:sz w:val="24"/>
          <w:szCs w:val="24"/>
        </w:rPr>
        <w:t>oferty :</w:t>
      </w:r>
      <w:proofErr w:type="gramEnd"/>
      <w:r w:rsidRPr="00745263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B6F381D" w14:textId="2A2552FD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745263">
        <w:rPr>
          <w:rFonts w:asciiTheme="minorHAnsi" w:hAnsiTheme="minorHAnsi" w:cstheme="minorHAnsi"/>
          <w:sz w:val="24"/>
          <w:szCs w:val="24"/>
        </w:rPr>
        <w:t>1) Oferta powinna zostać złożona za pośrednictwem Bazy Konkurencyjności (</w:t>
      </w:r>
      <w:proofErr w:type="gramStart"/>
      <w:r w:rsidRPr="00745263">
        <w:rPr>
          <w:rFonts w:asciiTheme="minorHAnsi" w:hAnsiTheme="minorHAnsi" w:cstheme="minorHAnsi"/>
          <w:sz w:val="24"/>
          <w:szCs w:val="24"/>
        </w:rPr>
        <w:t>https://bazakonkurencyjnosci.funduszeeuropejskie.gov.pl/ )</w:t>
      </w:r>
      <w:proofErr w:type="gramEnd"/>
      <w:r w:rsidRPr="00745263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4C8A366" w14:textId="77777777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745263">
        <w:rPr>
          <w:rFonts w:asciiTheme="minorHAnsi" w:hAnsiTheme="minorHAnsi" w:cstheme="minorHAnsi"/>
          <w:sz w:val="24"/>
          <w:szCs w:val="24"/>
        </w:rPr>
        <w:t xml:space="preserve">9. Miejsce i termin otwarcia oferty: nie dotyczy </w:t>
      </w:r>
    </w:p>
    <w:p w14:paraId="50316B6D" w14:textId="77777777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745263">
        <w:rPr>
          <w:rFonts w:asciiTheme="minorHAnsi" w:hAnsiTheme="minorHAnsi" w:cstheme="minorHAnsi"/>
          <w:sz w:val="24"/>
          <w:szCs w:val="24"/>
        </w:rPr>
        <w:t xml:space="preserve">10. Osobami uprawnionymi do kontaktów z wykonawcami jest: Wszelkie pytania dot. przedmiotowego zapytania ofertowego należy kierować przez Bazę Konkurencyjności. </w:t>
      </w:r>
    </w:p>
    <w:p w14:paraId="12F319AE" w14:textId="77777777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</w:p>
    <w:p w14:paraId="132CDCF7" w14:textId="77777777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</w:p>
    <w:p w14:paraId="1305C6A9" w14:textId="77777777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745263">
        <w:rPr>
          <w:rFonts w:asciiTheme="minorHAnsi" w:hAnsiTheme="minorHAnsi" w:cstheme="minorHAnsi"/>
          <w:sz w:val="24"/>
          <w:szCs w:val="24"/>
        </w:rPr>
        <w:t xml:space="preserve">Załączniki do zapytania ofertowego: </w:t>
      </w:r>
    </w:p>
    <w:p w14:paraId="5FA3085A" w14:textId="465D1185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745263">
        <w:rPr>
          <w:rFonts w:asciiTheme="minorHAnsi" w:hAnsiTheme="minorHAnsi" w:cstheme="minorHAnsi"/>
          <w:sz w:val="24"/>
          <w:szCs w:val="24"/>
        </w:rPr>
        <w:t>− załącznik nr 1 - szczegółowy opis przedmiotu zamówienia</w:t>
      </w:r>
    </w:p>
    <w:p w14:paraId="0C843F10" w14:textId="52E2ECD8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745263">
        <w:rPr>
          <w:rFonts w:asciiTheme="minorHAnsi" w:hAnsiTheme="minorHAnsi" w:cstheme="minorHAnsi"/>
          <w:sz w:val="24"/>
          <w:szCs w:val="24"/>
        </w:rPr>
        <w:t>− załącznik nr 2 - formularz oferty</w:t>
      </w:r>
    </w:p>
    <w:p w14:paraId="1E182A6A" w14:textId="4DDB0203" w:rsidR="00EA50FF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745263">
        <w:rPr>
          <w:rFonts w:asciiTheme="minorHAnsi" w:hAnsiTheme="minorHAnsi" w:cstheme="minorHAnsi"/>
          <w:sz w:val="24"/>
          <w:szCs w:val="24"/>
        </w:rPr>
        <w:t xml:space="preserve">- załącznik nr </w:t>
      </w:r>
      <w:r w:rsidR="00B02110">
        <w:rPr>
          <w:rFonts w:asciiTheme="minorHAnsi" w:hAnsiTheme="minorHAnsi" w:cstheme="minorHAnsi"/>
          <w:sz w:val="24"/>
          <w:szCs w:val="24"/>
        </w:rPr>
        <w:t>3</w:t>
      </w:r>
      <w:r w:rsidRPr="00745263">
        <w:rPr>
          <w:rFonts w:asciiTheme="minorHAnsi" w:hAnsiTheme="minorHAnsi" w:cstheme="minorHAnsi"/>
          <w:sz w:val="24"/>
          <w:szCs w:val="24"/>
        </w:rPr>
        <w:t xml:space="preserve"> - wzór umowy</w:t>
      </w:r>
    </w:p>
    <w:p w14:paraId="613D4C5F" w14:textId="0483A9D4" w:rsid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- załącznik nr </w:t>
      </w:r>
      <w:r w:rsidR="00B02110">
        <w:rPr>
          <w:rFonts w:asciiTheme="minorHAnsi" w:hAnsiTheme="minorHAnsi" w:cstheme="minorHAnsi"/>
          <w:sz w:val="24"/>
          <w:szCs w:val="24"/>
        </w:rPr>
        <w:t>4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5758BE">
        <w:rPr>
          <w:rFonts w:asciiTheme="minorHAnsi" w:hAnsiTheme="minorHAnsi" w:cstheme="minorHAnsi"/>
          <w:sz w:val="24"/>
          <w:szCs w:val="24"/>
        </w:rPr>
        <w:t>–</w:t>
      </w:r>
      <w:r>
        <w:rPr>
          <w:rFonts w:asciiTheme="minorHAnsi" w:hAnsiTheme="minorHAnsi" w:cstheme="minorHAnsi"/>
          <w:sz w:val="24"/>
          <w:szCs w:val="24"/>
        </w:rPr>
        <w:t xml:space="preserve"> RODO</w:t>
      </w:r>
    </w:p>
    <w:p w14:paraId="7007D16F" w14:textId="34F09DEE" w:rsidR="005758BE" w:rsidRPr="003966D7" w:rsidRDefault="005758BE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- załącznik nr 5 – oświadczenie PES</w:t>
      </w:r>
    </w:p>
    <w:sectPr w:rsidR="005758BE" w:rsidRPr="003966D7">
      <w:headerReference w:type="default" r:id="rId9"/>
      <w:footerReference w:type="default" r:id="rId10"/>
      <w:pgSz w:w="11906" w:h="16838"/>
      <w:pgMar w:top="993" w:right="1417" w:bottom="1135" w:left="1417" w:header="708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6933E" w14:textId="77777777" w:rsidR="00DB34A1" w:rsidRDefault="00DB34A1">
      <w:pPr>
        <w:spacing w:after="0" w:line="240" w:lineRule="auto"/>
      </w:pPr>
      <w:r>
        <w:separator/>
      </w:r>
    </w:p>
  </w:endnote>
  <w:endnote w:type="continuationSeparator" w:id="0">
    <w:p w14:paraId="2D3F5E93" w14:textId="77777777" w:rsidR="00DB34A1" w:rsidRDefault="00DB3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67022" w14:textId="250122D8" w:rsidR="00EA50FF" w:rsidRDefault="00FD6CF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58240" behindDoc="0" locked="0" layoutInCell="1" allowOverlap="1" wp14:anchorId="401B450E" wp14:editId="7D7530DB">
          <wp:simplePos x="0" y="0"/>
          <wp:positionH relativeFrom="margin">
            <wp:posOffset>2120900</wp:posOffset>
          </wp:positionH>
          <wp:positionV relativeFrom="page">
            <wp:align>bottom</wp:align>
          </wp:positionV>
          <wp:extent cx="666750" cy="635000"/>
          <wp:effectExtent l="0" t="0" r="0" b="0"/>
          <wp:wrapTopAndBottom/>
          <wp:docPr id="108563477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5634778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750" cy="635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1FD54" w14:textId="77777777" w:rsidR="00DB34A1" w:rsidRDefault="00DB34A1">
      <w:pPr>
        <w:spacing w:after="0" w:line="240" w:lineRule="auto"/>
      </w:pPr>
      <w:r>
        <w:separator/>
      </w:r>
    </w:p>
  </w:footnote>
  <w:footnote w:type="continuationSeparator" w:id="0">
    <w:p w14:paraId="50F58A90" w14:textId="77777777" w:rsidR="00DB34A1" w:rsidRDefault="00DB34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E5BE1" w14:textId="77777777" w:rsidR="00EA50FF" w:rsidRDefault="00FD6CF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16A9D10F" wp14:editId="0BC5D8CF">
          <wp:extent cx="5755005" cy="798830"/>
          <wp:effectExtent l="0" t="0" r="0" b="0"/>
          <wp:docPr id="1085634777" name="image2.png" descr="Obraz zawierający tekst, Czcionka, zrzut ekranu, logo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Obraz zawierający tekst, Czcionka, zrzut ekranu, logo&#10;&#10;Opis wygenerowany automatyczn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5005" cy="7988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40F7"/>
    <w:multiLevelType w:val="multilevel"/>
    <w:tmpl w:val="04EE76DC"/>
    <w:lvl w:ilvl="0">
      <w:start w:val="1"/>
      <w:numFmt w:val="decimal"/>
      <w:lvlText w:val="%1."/>
      <w:lvlJc w:val="center"/>
      <w:pPr>
        <w:ind w:left="644" w:hanging="359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D5337C"/>
    <w:multiLevelType w:val="multilevel"/>
    <w:tmpl w:val="B6EE3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F10839"/>
    <w:multiLevelType w:val="multilevel"/>
    <w:tmpl w:val="54E0894A"/>
    <w:lvl w:ilvl="0">
      <w:start w:val="1"/>
      <w:numFmt w:val="decimal"/>
      <w:lvlText w:val="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BDD4163"/>
    <w:multiLevelType w:val="multilevel"/>
    <w:tmpl w:val="714E5832"/>
    <w:lvl w:ilvl="0">
      <w:start w:val="1"/>
      <w:numFmt w:val="decimal"/>
      <w:lvlText w:val="%1."/>
      <w:lvlJc w:val="center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2AE4F5C"/>
    <w:multiLevelType w:val="multilevel"/>
    <w:tmpl w:val="9A9E05DC"/>
    <w:lvl w:ilvl="0">
      <w:start w:val="1"/>
      <w:numFmt w:val="decimal"/>
      <w:lvlText w:val="%1."/>
      <w:lvlJc w:val="left"/>
      <w:pPr>
        <w:ind w:left="720" w:hanging="360"/>
      </w:pPr>
      <w:rPr>
        <w:rFonts w:ascii="Cambria" w:eastAsia="Cambria" w:hAnsi="Cambria" w:cs="Cambria"/>
        <w:b w:val="0"/>
      </w:rPr>
    </w:lvl>
    <w:lvl w:ilvl="1">
      <w:start w:val="1"/>
      <w:numFmt w:val="lowerLetter"/>
      <w:lvlText w:val="%2."/>
      <w:lvlJc w:val="left"/>
      <w:pPr>
        <w:ind w:left="1495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D0A7C"/>
    <w:multiLevelType w:val="multilevel"/>
    <w:tmpl w:val="B3EE246E"/>
    <w:lvl w:ilvl="0">
      <w:start w:val="1"/>
      <w:numFmt w:val="bullet"/>
      <w:lvlText w:val="⮚"/>
      <w:lvlJc w:val="left"/>
      <w:pPr>
        <w:ind w:left="121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A22372A"/>
    <w:multiLevelType w:val="multilevel"/>
    <w:tmpl w:val="267A73FC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1B9C5B82"/>
    <w:multiLevelType w:val="multilevel"/>
    <w:tmpl w:val="B5D2DDB0"/>
    <w:lvl w:ilvl="0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E293A90"/>
    <w:multiLevelType w:val="multilevel"/>
    <w:tmpl w:val="D362EC38"/>
    <w:lvl w:ilvl="0">
      <w:start w:val="2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A583029"/>
    <w:multiLevelType w:val="multilevel"/>
    <w:tmpl w:val="B6D6A74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29E24E2"/>
    <w:multiLevelType w:val="multilevel"/>
    <w:tmpl w:val="49E669A2"/>
    <w:lvl w:ilvl="0">
      <w:start w:val="1"/>
      <w:numFmt w:val="decimal"/>
      <w:lvlText w:val="%1."/>
      <w:lvlJc w:val="center"/>
      <w:pPr>
        <w:ind w:left="644" w:hanging="359"/>
      </w:pPr>
      <w:rPr>
        <w:rFonts w:ascii="Cambria" w:eastAsia="Cambria" w:hAnsi="Cambria" w:cs="Cambria"/>
        <w:b w:val="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7951CB0"/>
    <w:multiLevelType w:val="multilevel"/>
    <w:tmpl w:val="6C3A44C4"/>
    <w:lvl w:ilvl="0">
      <w:start w:val="1"/>
      <w:numFmt w:val="lowerLetter"/>
      <w:lvlText w:val="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388916BC"/>
    <w:multiLevelType w:val="multilevel"/>
    <w:tmpl w:val="B66609E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39DF6B22"/>
    <w:multiLevelType w:val="multilevel"/>
    <w:tmpl w:val="8BDE5F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52CB7466"/>
    <w:multiLevelType w:val="multilevel"/>
    <w:tmpl w:val="69123EF0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7D977BA"/>
    <w:multiLevelType w:val="multilevel"/>
    <w:tmpl w:val="EFFE67E4"/>
    <w:lvl w:ilvl="0">
      <w:start w:val="1"/>
      <w:numFmt w:val="bullet"/>
      <w:lvlText w:val="●"/>
      <w:lvlJc w:val="left"/>
      <w:pPr>
        <w:ind w:left="121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58D768FE"/>
    <w:multiLevelType w:val="multilevel"/>
    <w:tmpl w:val="4B0EB0DA"/>
    <w:lvl w:ilvl="0">
      <w:start w:val="1"/>
      <w:numFmt w:val="upperRoman"/>
      <w:lvlText w:val="%1."/>
      <w:lvlJc w:val="righ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A254D1"/>
    <w:multiLevelType w:val="multilevel"/>
    <w:tmpl w:val="54825BC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694C5885"/>
    <w:multiLevelType w:val="multilevel"/>
    <w:tmpl w:val="66309898"/>
    <w:lvl w:ilvl="0">
      <w:start w:val="1"/>
      <w:numFmt w:val="decimal"/>
      <w:lvlText w:val="%1."/>
      <w:lvlJc w:val="center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D44284D"/>
    <w:multiLevelType w:val="multilevel"/>
    <w:tmpl w:val="96B4141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4D42D97"/>
    <w:multiLevelType w:val="multilevel"/>
    <w:tmpl w:val="888C04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14208323">
    <w:abstractNumId w:val="16"/>
  </w:num>
  <w:num w:numId="2" w16cid:durableId="2094467289">
    <w:abstractNumId w:val="5"/>
  </w:num>
  <w:num w:numId="3" w16cid:durableId="538469119">
    <w:abstractNumId w:val="20"/>
  </w:num>
  <w:num w:numId="4" w16cid:durableId="717437721">
    <w:abstractNumId w:val="0"/>
  </w:num>
  <w:num w:numId="5" w16cid:durableId="141655408">
    <w:abstractNumId w:val="6"/>
  </w:num>
  <w:num w:numId="6" w16cid:durableId="1284271052">
    <w:abstractNumId w:val="1"/>
  </w:num>
  <w:num w:numId="7" w16cid:durableId="1951207132">
    <w:abstractNumId w:val="9"/>
  </w:num>
  <w:num w:numId="8" w16cid:durableId="1788155002">
    <w:abstractNumId w:val="3"/>
  </w:num>
  <w:num w:numId="9" w16cid:durableId="994184636">
    <w:abstractNumId w:val="17"/>
  </w:num>
  <w:num w:numId="10" w16cid:durableId="1153714767">
    <w:abstractNumId w:val="14"/>
  </w:num>
  <w:num w:numId="11" w16cid:durableId="1370835708">
    <w:abstractNumId w:val="18"/>
  </w:num>
  <w:num w:numId="12" w16cid:durableId="2125226137">
    <w:abstractNumId w:val="12"/>
  </w:num>
  <w:num w:numId="13" w16cid:durableId="719087581">
    <w:abstractNumId w:val="4"/>
  </w:num>
  <w:num w:numId="14" w16cid:durableId="1136945808">
    <w:abstractNumId w:val="7"/>
  </w:num>
  <w:num w:numId="15" w16cid:durableId="894439028">
    <w:abstractNumId w:val="8"/>
  </w:num>
  <w:num w:numId="16" w16cid:durableId="1074888578">
    <w:abstractNumId w:val="15"/>
  </w:num>
  <w:num w:numId="17" w16cid:durableId="1420907741">
    <w:abstractNumId w:val="2"/>
  </w:num>
  <w:num w:numId="18" w16cid:durableId="1287737059">
    <w:abstractNumId w:val="11"/>
  </w:num>
  <w:num w:numId="19" w16cid:durableId="1761757692">
    <w:abstractNumId w:val="13"/>
  </w:num>
  <w:num w:numId="20" w16cid:durableId="1050155952">
    <w:abstractNumId w:val="10"/>
  </w:num>
  <w:num w:numId="21" w16cid:durableId="113726195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0FF"/>
    <w:rsid w:val="00064B03"/>
    <w:rsid w:val="000E1F28"/>
    <w:rsid w:val="00143E9B"/>
    <w:rsid w:val="001D3310"/>
    <w:rsid w:val="002343A7"/>
    <w:rsid w:val="00276061"/>
    <w:rsid w:val="002A5357"/>
    <w:rsid w:val="002B48D5"/>
    <w:rsid w:val="002B6BE1"/>
    <w:rsid w:val="002F38FC"/>
    <w:rsid w:val="002F56DE"/>
    <w:rsid w:val="003966D7"/>
    <w:rsid w:val="00432897"/>
    <w:rsid w:val="004376AE"/>
    <w:rsid w:val="005129F6"/>
    <w:rsid w:val="00532524"/>
    <w:rsid w:val="00545C72"/>
    <w:rsid w:val="005758BE"/>
    <w:rsid w:val="005B616B"/>
    <w:rsid w:val="005B701F"/>
    <w:rsid w:val="005C706C"/>
    <w:rsid w:val="005F6B90"/>
    <w:rsid w:val="00663C9A"/>
    <w:rsid w:val="00681E04"/>
    <w:rsid w:val="006C02E6"/>
    <w:rsid w:val="00745263"/>
    <w:rsid w:val="00753F5F"/>
    <w:rsid w:val="00815E20"/>
    <w:rsid w:val="00850DE5"/>
    <w:rsid w:val="008512C7"/>
    <w:rsid w:val="00867B45"/>
    <w:rsid w:val="00874731"/>
    <w:rsid w:val="008F3677"/>
    <w:rsid w:val="009666CF"/>
    <w:rsid w:val="009B5E00"/>
    <w:rsid w:val="009C3EB4"/>
    <w:rsid w:val="009C41DD"/>
    <w:rsid w:val="009E53C9"/>
    <w:rsid w:val="009E7FF5"/>
    <w:rsid w:val="009F6D9B"/>
    <w:rsid w:val="00A24D8D"/>
    <w:rsid w:val="00AB2E97"/>
    <w:rsid w:val="00AC1C72"/>
    <w:rsid w:val="00AF472B"/>
    <w:rsid w:val="00B01F29"/>
    <w:rsid w:val="00B02110"/>
    <w:rsid w:val="00B92A8E"/>
    <w:rsid w:val="00BF5222"/>
    <w:rsid w:val="00C148D2"/>
    <w:rsid w:val="00C6752D"/>
    <w:rsid w:val="00C913A8"/>
    <w:rsid w:val="00CE71E0"/>
    <w:rsid w:val="00D011D2"/>
    <w:rsid w:val="00DB34A1"/>
    <w:rsid w:val="00DC64CF"/>
    <w:rsid w:val="00E14205"/>
    <w:rsid w:val="00EA50FF"/>
    <w:rsid w:val="00EB77DB"/>
    <w:rsid w:val="00F559F4"/>
    <w:rsid w:val="00F77F00"/>
    <w:rsid w:val="00FC42AD"/>
    <w:rsid w:val="00FD6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88E36"/>
  <w15:docId w15:val="{F814BF40-C876-45B8-945E-0BB138E1B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7241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basedOn w:val="Normalny"/>
    <w:link w:val="AkapitzlistZnak"/>
    <w:uiPriority w:val="34"/>
    <w:qFormat/>
    <w:rsid w:val="00AC724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474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74F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74F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74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74F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7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74F0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E97E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90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0233"/>
  </w:style>
  <w:style w:type="paragraph" w:styleId="Stopka">
    <w:name w:val="footer"/>
    <w:basedOn w:val="Normalny"/>
    <w:link w:val="StopkaZnak"/>
    <w:uiPriority w:val="99"/>
    <w:unhideWhenUsed/>
    <w:rsid w:val="00F90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0233"/>
  </w:style>
  <w:style w:type="character" w:styleId="Hipercze">
    <w:name w:val="Hyperlink"/>
    <w:basedOn w:val="Domylnaczcionkaakapitu"/>
    <w:uiPriority w:val="99"/>
    <w:unhideWhenUsed/>
    <w:rsid w:val="002E54E2"/>
    <w:rPr>
      <w:color w:val="0563C1" w:themeColor="hyperlink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E54E2"/>
  </w:style>
  <w:style w:type="character" w:customStyle="1" w:styleId="PunktoryPMDGZnak">
    <w:name w:val="Punktory PMDG Znak"/>
    <w:link w:val="PunktoryPMDG"/>
    <w:qFormat/>
    <w:locked/>
    <w:rsid w:val="002E54E2"/>
    <w:rPr>
      <w:rFonts w:ascii="Segoe UI" w:eastAsia="Times New Roman" w:hAnsi="Segoe UI" w:cs="Times New Roman"/>
      <w:color w:val="0D0D0D"/>
      <w:sz w:val="21"/>
      <w:szCs w:val="20"/>
    </w:rPr>
  </w:style>
  <w:style w:type="paragraph" w:customStyle="1" w:styleId="PunktoryPMDG">
    <w:name w:val="Punktory PMDG"/>
    <w:basedOn w:val="Normalny"/>
    <w:link w:val="PunktoryPMDGZnak"/>
    <w:qFormat/>
    <w:rsid w:val="002E54E2"/>
    <w:pPr>
      <w:spacing w:after="0"/>
    </w:pPr>
    <w:rPr>
      <w:rFonts w:ascii="Segoe UI" w:eastAsia="Times New Roman" w:hAnsi="Segoe UI" w:cs="Times New Roman"/>
      <w:color w:val="0D0D0D"/>
      <w:sz w:val="21"/>
      <w:szCs w:val="20"/>
    </w:rPr>
  </w:style>
  <w:style w:type="character" w:customStyle="1" w:styleId="czeinternetowe">
    <w:name w:val="Łącze internetowe"/>
    <w:basedOn w:val="Domylnaczcionkaakapitu"/>
    <w:uiPriority w:val="99"/>
    <w:rsid w:val="002E54E2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0C4A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ms">
    <w:name w:val="ams"/>
    <w:basedOn w:val="Domylnaczcionkaakapitu"/>
    <w:rsid w:val="00E14FCA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26C52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7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96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5889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98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252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3210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114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2686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627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02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897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25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705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280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0946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1585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98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3002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67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827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2645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76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438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936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290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344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6005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201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492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196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5959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141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36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03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548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429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791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67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0944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343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90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43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819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445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307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286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45844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6891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506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4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839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795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480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0722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94680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05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0425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41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0001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74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06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16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0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399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6071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616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814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6915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671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85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115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413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31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27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595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33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5902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507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993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170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1397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478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649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3569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880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036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011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404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078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93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706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594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89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200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833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142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099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764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937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160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9069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543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6676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9792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798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887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fG8VdvtSiNDptL4KEtck6n0Ccw==">CgMxLjAyCGguZ2pkZ3hzMgloLjMwajB6bGw4AHIhMXFjd3BsQjNlNU9ZQzA2eHVxLVNWWUdOTGlNOC15LURJ</go:docsCustomData>
</go:gDocsCustomXmlDataStorage>
</file>

<file path=customXml/itemProps1.xml><?xml version="1.0" encoding="utf-8"?>
<ds:datastoreItem xmlns:ds="http://schemas.openxmlformats.org/officeDocument/2006/customXml" ds:itemID="{D5ED1922-4EAB-4AFC-8567-1D1BBD28F4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287</Words>
  <Characters>1818</Characters>
  <Application>Microsoft Office Word</Application>
  <DocSecurity>0</DocSecurity>
  <Lines>50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Tomasz</dc:creator>
  <cp:lastModifiedBy>Anna Rybus-Tołłoczko</cp:lastModifiedBy>
  <cp:revision>2</cp:revision>
  <cp:lastPrinted>2024-11-25T21:23:00Z</cp:lastPrinted>
  <dcterms:created xsi:type="dcterms:W3CDTF">2026-04-10T13:52:00Z</dcterms:created>
  <dcterms:modified xsi:type="dcterms:W3CDTF">2026-04-10T13:52:00Z</dcterms:modified>
</cp:coreProperties>
</file>